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BA" w:rsidRDefault="000C10BA" w:rsidP="000C10B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C10BA" w:rsidRDefault="000C10BA" w:rsidP="000C10B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C10BA" w:rsidRDefault="000C10BA" w:rsidP="000C10B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0C10BA" w:rsidRPr="000C10BA" w:rsidRDefault="000C10BA" w:rsidP="000C10B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380E67">
        <w:rPr>
          <w:rFonts w:ascii="Times New Roman" w:hAnsi="Times New Roman"/>
          <w:sz w:val="24"/>
          <w:szCs w:val="24"/>
          <w:lang w:val="sr-Cyrl-RS"/>
        </w:rPr>
        <w:t>06-2/19-17</w:t>
      </w:r>
    </w:p>
    <w:p w:rsidR="000C10BA" w:rsidRDefault="00380E67" w:rsidP="000C10B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31. јануар</w:t>
      </w:r>
      <w:r w:rsidR="000C10BA">
        <w:rPr>
          <w:rFonts w:ascii="Times New Roman" w:hAnsi="Times New Roman"/>
          <w:sz w:val="24"/>
          <w:szCs w:val="24"/>
          <w:lang w:val="sr-Cyrl-RS"/>
        </w:rPr>
        <w:t xml:space="preserve"> 2017. године</w:t>
      </w:r>
    </w:p>
    <w:p w:rsidR="000C10BA" w:rsidRDefault="000C10BA" w:rsidP="000C10B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C10BA" w:rsidRDefault="000C10BA" w:rsidP="000C10BA">
      <w:pPr>
        <w:rPr>
          <w:rFonts w:ascii="Times New Roman" w:hAnsi="Times New Roman"/>
          <w:sz w:val="24"/>
          <w:szCs w:val="24"/>
          <w:lang w:val="sr-Cyrl-RS"/>
        </w:rPr>
      </w:pPr>
    </w:p>
    <w:p w:rsidR="000C10BA" w:rsidRDefault="000C10BA" w:rsidP="000C10B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C10BA" w:rsidRDefault="000C10BA" w:rsidP="000C10BA">
      <w:pPr>
        <w:ind w:firstLine="720"/>
        <w:rPr>
          <w:rFonts w:ascii="Times New Roman" w:hAnsi="Times New Roman"/>
          <w:sz w:val="24"/>
          <w:szCs w:val="24"/>
        </w:rPr>
      </w:pPr>
    </w:p>
    <w:p w:rsidR="000C10BA" w:rsidRDefault="000C10BA" w:rsidP="000C10B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0C10BA" w:rsidRDefault="000C10BA" w:rsidP="000C10B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 </w:t>
      </w:r>
      <w:r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0C10BA" w:rsidRDefault="000C10BA" w:rsidP="000C10B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ПОНЕДЕЉАК, 6. ФЕБРУАР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380E67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0C10BA" w:rsidRDefault="000C10BA" w:rsidP="000C10B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C10BA" w:rsidRDefault="000C10BA" w:rsidP="000C10B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C10BA" w:rsidRDefault="000C10BA" w:rsidP="000C10B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C10BA" w:rsidRDefault="000C10BA" w:rsidP="000C10B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C10BA" w:rsidRDefault="000C10BA" w:rsidP="000C10B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C10BA" w:rsidRDefault="000C10BA" w:rsidP="000C10B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C10BA" w:rsidRDefault="000C10BA" w:rsidP="000C10B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C10BA" w:rsidRDefault="000C10BA" w:rsidP="000C10B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80E67" w:rsidRDefault="00380E67" w:rsidP="00380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</w:pPr>
      <w:r w:rsidRPr="00B241E2">
        <w:rPr>
          <w:rFonts w:ascii="Times New Roman" w:hAnsi="Times New Roman"/>
          <w:bCs/>
          <w:sz w:val="24"/>
          <w:szCs w:val="24"/>
          <w:lang w:val="sr-Cyrl-RS"/>
        </w:rPr>
        <w:t xml:space="preserve">Разговор са предложеним кандидатима 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за чланове Програмског савета 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Јавне медијске установе „Радио-т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елевизија Србије“;</w:t>
      </w:r>
    </w:p>
    <w:p w:rsidR="00380E67" w:rsidRPr="00380E67" w:rsidRDefault="00380E67" w:rsidP="000C10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коначне листе кандидата за чланове 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Програмског савета 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Јавне медијске установе „Радио-т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елевизија Србије“;</w:t>
      </w:r>
    </w:p>
    <w:p w:rsidR="000C10BA" w:rsidRPr="000C10BA" w:rsidRDefault="000C10BA" w:rsidP="000C10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листе кандидата за члана Савета Регулаторног тела за електронске медије који се бира на предлог надлежног одбора Народне скупштине;</w:t>
      </w:r>
    </w:p>
    <w:p w:rsidR="000C10BA" w:rsidRDefault="000C10BA" w:rsidP="000C10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овлашћеног предлагача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које су предложил</w:t>
      </w:r>
      <w:r w:rsidR="002016BF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удружења филмских, сценских и драмских уметника и удружења композитора у Републици Србији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заједничким договором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као и национални савети националних мањина, заједничким договором.</w:t>
      </w:r>
    </w:p>
    <w:p w:rsidR="000C10BA" w:rsidRDefault="000C10BA" w:rsidP="000C10B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C10BA" w:rsidRDefault="000C10BA" w:rsidP="000C10BA">
      <w:pPr>
        <w:rPr>
          <w:rFonts w:ascii="Times New Roman" w:hAnsi="Times New Roman"/>
          <w:sz w:val="24"/>
          <w:szCs w:val="24"/>
          <w:lang w:val="sr-Cyrl-RS"/>
        </w:rPr>
      </w:pPr>
    </w:p>
    <w:p w:rsidR="000C10BA" w:rsidRDefault="000C10BA" w:rsidP="000C10B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261EF2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C10BA" w:rsidRDefault="000C10BA" w:rsidP="000C10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C10BA" w:rsidRDefault="000C10BA" w:rsidP="000C10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C10BA" w:rsidRDefault="000C10BA" w:rsidP="000C10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4A0C8D" w:rsidRPr="0045670C" w:rsidRDefault="000C10BA" w:rsidP="00CE5ED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Маја Гојковић</w:t>
      </w:r>
      <w:r w:rsidR="0045670C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с.р. </w:t>
      </w:r>
    </w:p>
    <w:sectPr w:rsidR="004A0C8D" w:rsidRPr="0045670C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41799E"/>
    <w:multiLevelType w:val="hybridMultilevel"/>
    <w:tmpl w:val="409CF2E8"/>
    <w:lvl w:ilvl="0" w:tplc="B0BE19A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2"/>
    <w:rsid w:val="00097A99"/>
    <w:rsid w:val="000C10BA"/>
    <w:rsid w:val="002016BF"/>
    <w:rsid w:val="002165BB"/>
    <w:rsid w:val="00261EF2"/>
    <w:rsid w:val="00295FD0"/>
    <w:rsid w:val="00380E67"/>
    <w:rsid w:val="0045670C"/>
    <w:rsid w:val="004A0C8D"/>
    <w:rsid w:val="00A86955"/>
    <w:rsid w:val="00B73282"/>
    <w:rsid w:val="00C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B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0B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10BA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80E67"/>
    <w:rPr>
      <w:rFonts w:ascii="Calibri" w:hAnsi="Calibri" w:cs="Calibri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B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0B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10BA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80E67"/>
    <w:rPr>
      <w:rFonts w:ascii="Calibri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Maja Koler.Zorko</cp:lastModifiedBy>
  <cp:revision>2</cp:revision>
  <cp:lastPrinted>2017-01-31T11:17:00Z</cp:lastPrinted>
  <dcterms:created xsi:type="dcterms:W3CDTF">2017-01-31T13:27:00Z</dcterms:created>
  <dcterms:modified xsi:type="dcterms:W3CDTF">2017-01-31T13:27:00Z</dcterms:modified>
</cp:coreProperties>
</file>